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8E" w:rsidRDefault="00E2348E" w:rsidP="00E2348E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center"/>
        <w:rPr>
          <w:rFonts w:ascii="Times New Roman" w:hAnsi="Times New Roman"/>
          <w:b/>
          <w:bCs/>
          <w:lang w:val="es-ES_tradnl"/>
        </w:rPr>
      </w:pPr>
    </w:p>
    <w:p w:rsidR="002E1C54" w:rsidRDefault="002E1C54" w:rsidP="00E2348E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s-ES_tradnl"/>
        </w:rPr>
        <w:t>BON DE COMMANDE POUR LES TIRES A PART</w:t>
      </w:r>
    </w:p>
    <w:p w:rsidR="002E1C54" w:rsidRDefault="002E1C54" w:rsidP="00E2348E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center"/>
        <w:rPr>
          <w:rFonts w:ascii="Times New Roman" w:hAnsi="Times New Roman"/>
          <w:b/>
          <w:bCs/>
          <w:i/>
          <w:iCs/>
        </w:rPr>
      </w:pPr>
      <w:r>
        <w:rPr>
          <w:rStyle w:val="Aucun"/>
          <w:rFonts w:ascii="Times New Roman" w:hAnsi="Times New Roman"/>
          <w:b/>
          <w:bCs/>
        </w:rPr>
        <w:t>de la collection</w:t>
      </w:r>
      <w:r>
        <w:rPr>
          <w:rFonts w:ascii="Times New Roman" w:hAnsi="Times New Roman"/>
          <w:b/>
          <w:bCs/>
          <w:i/>
          <w:iCs/>
        </w:rPr>
        <w:t xml:space="preserve"> Aux environs de Midi.</w:t>
      </w:r>
    </w:p>
    <w:p w:rsidR="00C7218D" w:rsidRPr="00EE5E5B" w:rsidRDefault="00C7218D" w:rsidP="00EE5E5B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center"/>
        <w:rPr>
          <w:rStyle w:val="Aucun"/>
          <w:rFonts w:ascii="Times New Roman" w:hAnsi="Times New Roman"/>
        </w:rPr>
      </w:pPr>
      <w:r w:rsidRPr="00C7218D">
        <w:rPr>
          <w:rFonts w:ascii="Times New Roman" w:hAnsi="Times New Roman"/>
        </w:rPr>
        <w:t>(</w:t>
      </w:r>
      <w:r w:rsidR="00EE5E5B">
        <w:rPr>
          <w:rFonts w:ascii="Times New Roman" w:hAnsi="Times New Roman"/>
        </w:rPr>
        <w:t>Pour v</w:t>
      </w:r>
      <w:r w:rsidRPr="00C7218D">
        <w:rPr>
          <w:rFonts w:ascii="Times New Roman" w:hAnsi="Times New Roman"/>
        </w:rPr>
        <w:t>oir les sommaires</w:t>
      </w:r>
      <w:r w:rsidR="00EE5E5B">
        <w:rPr>
          <w:rFonts w:ascii="Times New Roman" w:hAnsi="Times New Roman"/>
        </w:rPr>
        <w:t>,</w:t>
      </w:r>
      <w:r w:rsidRPr="00C7218D">
        <w:rPr>
          <w:rFonts w:ascii="Times New Roman" w:hAnsi="Times New Roman"/>
        </w:rPr>
        <w:t xml:space="preserve"> </w:t>
      </w:r>
      <w:r w:rsidR="00EE5E5B">
        <w:rPr>
          <w:rFonts w:ascii="Times New Roman" w:hAnsi="Times New Roman"/>
        </w:rPr>
        <w:t>se référer au</w:t>
      </w:r>
      <w:r w:rsidRPr="00C7218D">
        <w:rPr>
          <w:rFonts w:ascii="Times New Roman" w:hAnsi="Times New Roman"/>
        </w:rPr>
        <w:t xml:space="preserve"> site </w:t>
      </w:r>
      <w:r w:rsidRPr="00EE5E5B">
        <w:rPr>
          <w:rFonts w:ascii="Times New Roman" w:hAnsi="Times New Roman"/>
          <w:color w:val="0432FF"/>
          <w:u w:val="single"/>
        </w:rPr>
        <w:t>revues-littéraires.com</w:t>
      </w:r>
      <w:r w:rsidRPr="00C7218D">
        <w:rPr>
          <w:rFonts w:ascii="Times New Roman" w:hAnsi="Times New Roman"/>
        </w:rPr>
        <w:t>)</w:t>
      </w:r>
    </w:p>
    <w:p w:rsidR="002E1C54" w:rsidRDefault="002E1C54" w:rsidP="00E2348E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C54" w:rsidRDefault="002E1C54" w:rsidP="00E2348E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NOM :                                                      </w:t>
      </w:r>
      <w:r>
        <w:rPr>
          <w:rFonts w:ascii="Times New Roman" w:hAnsi="Times New Roman"/>
          <w:b/>
          <w:bCs/>
          <w:lang w:val="de-DE"/>
        </w:rPr>
        <w:t>PRENOM</w:t>
      </w:r>
      <w:r>
        <w:rPr>
          <w:rFonts w:ascii="Times New Roman" w:hAnsi="Times New Roman"/>
          <w:b/>
          <w:bCs/>
        </w:rPr>
        <w:t xml:space="preserve"> : </w:t>
      </w:r>
    </w:p>
    <w:p w:rsidR="002E1C54" w:rsidRDefault="002E1C54" w:rsidP="00E2348E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  <w:lang w:val="de-DE"/>
        </w:rPr>
        <w:t>ADRESSE</w:t>
      </w:r>
      <w:r>
        <w:rPr>
          <w:rFonts w:ascii="Times New Roman" w:hAnsi="Times New Roman"/>
          <w:b/>
          <w:bCs/>
        </w:rPr>
        <w:t> :</w:t>
      </w:r>
      <w:proofErr w:type="gramEnd"/>
      <w:r>
        <w:rPr>
          <w:rFonts w:ascii="Times New Roman" w:hAnsi="Times New Roman"/>
          <w:b/>
          <w:bCs/>
        </w:rPr>
        <w:t xml:space="preserve"> </w:t>
      </w:r>
    </w:p>
    <w:p w:rsidR="002E1C54" w:rsidRPr="002E1C54" w:rsidRDefault="002E1C54" w:rsidP="00E2348E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CODE POSTAL :        VILLE : </w:t>
      </w:r>
    </w:p>
    <w:p w:rsidR="00E2348E" w:rsidRDefault="00E2348E" w:rsidP="00E2348E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rPr>
          <w:rFonts w:ascii="Times New Roman" w:hAnsi="Times New Roman"/>
          <w:b/>
          <w:bCs/>
          <w:sz w:val="24"/>
          <w:szCs w:val="24"/>
        </w:rPr>
      </w:pPr>
    </w:p>
    <w:p w:rsidR="002E1C54" w:rsidRPr="003F3D93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Livrets exposés lors du Festival d’Art et d’Histoire, 2</w:t>
      </w:r>
      <w:r w:rsidR="003F3D93" w:rsidRPr="003F3D93">
        <w:rPr>
          <w:rStyle w:val="Aucun"/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="003F3D93">
        <w:rPr>
          <w:rStyle w:val="Aucun"/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proofErr w:type="spellEnd"/>
      <w:r w:rsidR="003F3D93">
        <w:rPr>
          <w:rFonts w:ascii="Times New Roman" w:hAnsi="Times New Roman"/>
          <w:b/>
          <w:bCs/>
          <w:sz w:val="24"/>
          <w:szCs w:val="24"/>
        </w:rPr>
        <w:t xml:space="preserve"> é</w:t>
      </w:r>
      <w:r>
        <w:rPr>
          <w:rFonts w:ascii="Times New Roman" w:hAnsi="Times New Roman"/>
          <w:b/>
          <w:bCs/>
          <w:sz w:val="24"/>
          <w:szCs w:val="24"/>
        </w:rPr>
        <w:t xml:space="preserve">dition, </w:t>
      </w:r>
      <w:r w:rsidR="007B24DC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hâteau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Fontai</w:t>
      </w:r>
      <w:r w:rsidR="007B24DC">
        <w:rPr>
          <w:rFonts w:ascii="Times New Roman" w:hAnsi="Times New Roman"/>
          <w:b/>
          <w:bCs/>
          <w:sz w:val="24"/>
          <w:szCs w:val="24"/>
        </w:rPr>
        <w:t>ne-</w:t>
      </w:r>
      <w:r>
        <w:rPr>
          <w:rFonts w:ascii="Times New Roman" w:hAnsi="Times New Roman"/>
          <w:b/>
          <w:bCs/>
          <w:sz w:val="24"/>
          <w:szCs w:val="24"/>
        </w:rPr>
        <w:t>bleau</w:t>
      </w:r>
      <w:proofErr w:type="spellEnd"/>
      <w:r w:rsidR="007B24DC">
        <w:rPr>
          <w:rFonts w:ascii="Times New Roman" w:hAnsi="Times New Roman"/>
          <w:b/>
          <w:bCs/>
          <w:sz w:val="24"/>
          <w:szCs w:val="24"/>
        </w:rPr>
        <w:t>,</w:t>
      </w:r>
      <w:r w:rsidR="007B24DC" w:rsidRPr="007B24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24DC">
        <w:rPr>
          <w:rFonts w:ascii="Times New Roman" w:hAnsi="Times New Roman"/>
          <w:b/>
          <w:bCs/>
          <w:sz w:val="24"/>
          <w:szCs w:val="24"/>
        </w:rPr>
        <w:t>1</w:t>
      </w:r>
      <w:r w:rsidR="007B24DC">
        <w:rPr>
          <w:rStyle w:val="Aucun"/>
          <w:rFonts w:ascii="Times New Roman" w:hAnsi="Times New Roman"/>
          <w:b/>
          <w:bCs/>
          <w:sz w:val="24"/>
          <w:szCs w:val="24"/>
          <w:vertAlign w:val="superscript"/>
        </w:rPr>
        <w:t>er</w:t>
      </w:r>
      <w:r w:rsidR="007B24DC">
        <w:rPr>
          <w:rFonts w:ascii="Times New Roman" w:hAnsi="Times New Roman"/>
          <w:b/>
          <w:bCs/>
          <w:sz w:val="24"/>
          <w:szCs w:val="24"/>
        </w:rPr>
        <w:t xml:space="preserve"> à 3 juin 2012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E1C54" w:rsidRPr="00483AFC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hAnsi="Times New Roman"/>
          <w:sz w:val="21"/>
          <w:szCs w:val="21"/>
        </w:rPr>
      </w:pPr>
      <w:r>
        <w:rPr>
          <w:rStyle w:val="Aucun"/>
          <w:rFonts w:ascii="Times New Roman" w:hAnsi="Times New Roman"/>
          <w:sz w:val="21"/>
          <w:szCs w:val="21"/>
        </w:rPr>
        <w:t xml:space="preserve">Bernard Baillaud et Jérôme Duwa (2 </w:t>
      </w:r>
      <w:r>
        <w:rPr>
          <w:rStyle w:val="Aucun"/>
          <w:rFonts w:ascii="Times New Roman" w:hAnsi="Times New Roman"/>
          <w:sz w:val="21"/>
          <w:szCs w:val="21"/>
          <w:lang w:val="pt-PT"/>
        </w:rPr>
        <w:t>€</w:t>
      </w:r>
      <w:r>
        <w:rPr>
          <w:rStyle w:val="Aucun"/>
          <w:rFonts w:ascii="Times New Roman" w:hAnsi="Times New Roman"/>
          <w:sz w:val="21"/>
          <w:szCs w:val="21"/>
        </w:rPr>
        <w:t>)</w:t>
      </w:r>
      <w:r w:rsidR="007B24DC">
        <w:rPr>
          <w:rStyle w:val="Aucun"/>
          <w:rFonts w:ascii="Times New Roman" w:hAnsi="Times New Roman"/>
          <w:sz w:val="21"/>
          <w:szCs w:val="21"/>
        </w:rPr>
        <w:t xml:space="preserve">, </w:t>
      </w:r>
      <w:r w:rsidR="00483AFC">
        <w:rPr>
          <w:rStyle w:val="Aucun"/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Gilles Béraud</w:t>
      </w:r>
      <w:r>
        <w:rPr>
          <w:rStyle w:val="Aucun"/>
          <w:rFonts w:ascii="Times New Roman" w:hAnsi="Times New Roman"/>
          <w:i/>
          <w:iCs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(2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</w:t>
      </w:r>
      <w:r w:rsidR="001D617C">
        <w:rPr>
          <w:rFonts w:ascii="Times New Roman" w:hAnsi="Times New Roman"/>
          <w:sz w:val="21"/>
          <w:szCs w:val="21"/>
        </w:rPr>
        <w:t>,</w:t>
      </w:r>
      <w:r>
        <w:rPr>
          <w:rStyle w:val="Aucun"/>
          <w:rFonts w:ascii="Times New Roman" w:hAnsi="Times New Roman"/>
          <w:i/>
          <w:iCs/>
          <w:sz w:val="21"/>
          <w:szCs w:val="21"/>
        </w:rPr>
        <w:t xml:space="preserve"> </w:t>
      </w:r>
      <w:r w:rsidR="00483AFC">
        <w:rPr>
          <w:rStyle w:val="Aucun"/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Style w:val="Aucun"/>
          <w:rFonts w:ascii="Times New Roman" w:hAnsi="Times New Roman"/>
          <w:sz w:val="21"/>
          <w:szCs w:val="21"/>
        </w:rPr>
        <w:t xml:space="preserve">André Berne </w:t>
      </w:r>
      <w:proofErr w:type="spellStart"/>
      <w:r>
        <w:rPr>
          <w:rStyle w:val="Aucun"/>
          <w:rFonts w:ascii="Times New Roman" w:hAnsi="Times New Roman"/>
          <w:sz w:val="21"/>
          <w:szCs w:val="21"/>
        </w:rPr>
        <w:t>Joffroy</w:t>
      </w:r>
      <w:proofErr w:type="spellEnd"/>
      <w:r>
        <w:rPr>
          <w:rStyle w:val="Aucun"/>
          <w:rFonts w:ascii="Times New Roman" w:hAnsi="Times New Roman"/>
          <w:sz w:val="21"/>
          <w:szCs w:val="21"/>
        </w:rPr>
        <w:t xml:space="preserve"> </w:t>
      </w:r>
      <w:r w:rsidR="007B24DC">
        <w:rPr>
          <w:rFonts w:ascii="Times New Roman" w:hAnsi="Times New Roman"/>
          <w:sz w:val="21"/>
          <w:szCs w:val="21"/>
        </w:rPr>
        <w:t>(</w:t>
      </w:r>
      <w:r w:rsidR="001D617C">
        <w:rPr>
          <w:rFonts w:ascii="Times New Roman" w:hAnsi="Times New Roman"/>
          <w:sz w:val="21"/>
          <w:szCs w:val="21"/>
        </w:rPr>
        <w:t xml:space="preserve">5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</w:t>
      </w:r>
      <w:r w:rsidR="001D617C">
        <w:rPr>
          <w:rFonts w:ascii="Times New Roman" w:hAnsi="Times New Roman"/>
          <w:sz w:val="21"/>
          <w:szCs w:val="21"/>
        </w:rPr>
        <w:t xml:space="preserve">, </w:t>
      </w:r>
      <w:r w:rsidR="00483AFC">
        <w:rPr>
          <w:rFonts w:ascii="Times New Roman" w:hAnsi="Times New Roman"/>
          <w:sz w:val="21"/>
          <w:szCs w:val="21"/>
        </w:rPr>
        <w:t xml:space="preserve"> </w:t>
      </w:r>
      <w:r>
        <w:rPr>
          <w:rStyle w:val="Aucun"/>
          <w:rFonts w:ascii="Times New Roman" w:hAnsi="Times New Roman"/>
          <w:sz w:val="21"/>
          <w:szCs w:val="21"/>
        </w:rPr>
        <w:t>Denys Chevalier (5</w:t>
      </w:r>
      <w:r w:rsidR="00141890">
        <w:rPr>
          <w:rStyle w:val="Aucun"/>
          <w:rFonts w:ascii="Times New Roman" w:hAnsi="Times New Roman"/>
          <w:sz w:val="21"/>
          <w:szCs w:val="21"/>
        </w:rPr>
        <w:t xml:space="preserve"> </w:t>
      </w:r>
      <w:r>
        <w:rPr>
          <w:rStyle w:val="Aucun"/>
          <w:rFonts w:ascii="Times New Roman" w:hAnsi="Times New Roman"/>
          <w:sz w:val="21"/>
          <w:szCs w:val="21"/>
          <w:lang w:val="pt-PT"/>
        </w:rPr>
        <w:t>€</w:t>
      </w:r>
      <w:r>
        <w:rPr>
          <w:rStyle w:val="Aucun"/>
          <w:rFonts w:ascii="Times New Roman" w:hAnsi="Times New Roman"/>
          <w:sz w:val="21"/>
          <w:szCs w:val="21"/>
        </w:rPr>
        <w:t>)</w:t>
      </w:r>
      <w:r w:rsidR="001D617C">
        <w:rPr>
          <w:rStyle w:val="Aucun"/>
          <w:rFonts w:ascii="Times New Roman" w:eastAsia="Times New Roman" w:hAnsi="Times New Roman" w:cs="Times New Roman"/>
          <w:b/>
          <w:bCs/>
          <w:sz w:val="21"/>
          <w:szCs w:val="21"/>
        </w:rPr>
        <w:t xml:space="preserve"> , </w:t>
      </w:r>
      <w:r>
        <w:rPr>
          <w:rStyle w:val="Aucun"/>
          <w:rFonts w:ascii="Times New Roman" w:hAnsi="Times New Roman"/>
          <w:sz w:val="21"/>
          <w:szCs w:val="21"/>
        </w:rPr>
        <w:t xml:space="preserve">Andrée Doucet (2 </w:t>
      </w:r>
      <w:r>
        <w:rPr>
          <w:rStyle w:val="Aucun"/>
          <w:rFonts w:ascii="Times New Roman" w:hAnsi="Times New Roman"/>
          <w:sz w:val="21"/>
          <w:szCs w:val="21"/>
          <w:lang w:val="pt-PT"/>
        </w:rPr>
        <w:t>€</w:t>
      </w:r>
      <w:r>
        <w:rPr>
          <w:rStyle w:val="Aucun"/>
          <w:rFonts w:ascii="Times New Roman" w:hAnsi="Times New Roman"/>
          <w:sz w:val="21"/>
          <w:szCs w:val="21"/>
        </w:rPr>
        <w:t>)</w:t>
      </w:r>
      <w:r w:rsidR="001D617C">
        <w:rPr>
          <w:rStyle w:val="Aucun"/>
          <w:rFonts w:ascii="Times New Roman" w:hAnsi="Times New Roman"/>
          <w:sz w:val="21"/>
          <w:szCs w:val="21"/>
        </w:rPr>
        <w:t>,</w:t>
      </w:r>
      <w:r w:rsidR="00483AFC">
        <w:rPr>
          <w:rStyle w:val="Aucun"/>
          <w:rFonts w:ascii="Times New Roman" w:hAnsi="Times New Roman"/>
          <w:sz w:val="21"/>
          <w:szCs w:val="21"/>
        </w:rPr>
        <w:t xml:space="preserve"> </w:t>
      </w:r>
      <w:proofErr w:type="spellStart"/>
      <w:r w:rsidR="00483AFC">
        <w:rPr>
          <w:rStyle w:val="Aucun"/>
          <w:rFonts w:ascii="Times New Roman" w:hAnsi="Times New Roman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érô</w:t>
      </w:r>
      <w:proofErr w:type="spellEnd"/>
      <w:r>
        <w:rPr>
          <w:rFonts w:ascii="Times New Roman" w:hAnsi="Times New Roman"/>
          <w:sz w:val="21"/>
          <w:szCs w:val="21"/>
          <w:lang w:val="nl-NL"/>
        </w:rPr>
        <w:t xml:space="preserve">me </w:t>
      </w:r>
      <w:proofErr w:type="spellStart"/>
      <w:r>
        <w:rPr>
          <w:rFonts w:ascii="Times New Roman" w:hAnsi="Times New Roman"/>
          <w:sz w:val="21"/>
          <w:szCs w:val="21"/>
          <w:lang w:val="nl-NL"/>
        </w:rPr>
        <w:t>Duwa</w:t>
      </w:r>
      <w:proofErr w:type="spellEnd"/>
      <w:r>
        <w:rPr>
          <w:rStyle w:val="Aucun"/>
          <w:rFonts w:ascii="Times New Roman" w:hAnsi="Times New Roman"/>
          <w:i/>
          <w:iCs/>
          <w:sz w:val="21"/>
          <w:szCs w:val="21"/>
        </w:rPr>
        <w:t> </w:t>
      </w:r>
      <w:r w:rsidR="001D617C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  <w:lang w:val="de-DE"/>
        </w:rPr>
        <w:t xml:space="preserve">2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</w:t>
      </w:r>
      <w:r w:rsidR="001D617C"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Mè</w:t>
      </w:r>
      <w:r>
        <w:rPr>
          <w:rFonts w:ascii="Times New Roman" w:hAnsi="Times New Roman"/>
          <w:sz w:val="21"/>
          <w:szCs w:val="21"/>
          <w:lang w:val="de-DE"/>
        </w:rPr>
        <w:t>re</w:t>
      </w:r>
      <w:proofErr w:type="spellEnd"/>
      <w:r>
        <w:rPr>
          <w:rFonts w:ascii="Times New Roman" w:hAnsi="Times New Roman"/>
          <w:sz w:val="21"/>
          <w:szCs w:val="21"/>
          <w:lang w:val="de-DE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val="de-DE"/>
        </w:rPr>
        <w:t>Genevi</w:t>
      </w:r>
      <w:r>
        <w:rPr>
          <w:rFonts w:ascii="Times New Roman" w:hAnsi="Times New Roman"/>
          <w:sz w:val="21"/>
          <w:szCs w:val="21"/>
        </w:rPr>
        <w:t>ève</w:t>
      </w:r>
      <w:proofErr w:type="spellEnd"/>
      <w:r>
        <w:rPr>
          <w:rFonts w:ascii="Times New Roman" w:hAnsi="Times New Roman"/>
          <w:sz w:val="21"/>
          <w:szCs w:val="21"/>
        </w:rPr>
        <w:t xml:space="preserve"> Gallois </w:t>
      </w:r>
      <w:r>
        <w:rPr>
          <w:rStyle w:val="Aucun"/>
          <w:rFonts w:ascii="Times New Roman" w:hAnsi="Times New Roman"/>
          <w:b/>
          <w:bCs/>
          <w:sz w:val="21"/>
          <w:szCs w:val="21"/>
        </w:rPr>
        <w:t>(2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</w:t>
      </w:r>
      <w:r w:rsidR="001D617C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Liliane </w:t>
      </w:r>
      <w:proofErr w:type="spellStart"/>
      <w:r>
        <w:rPr>
          <w:rFonts w:ascii="Times New Roman" w:hAnsi="Times New Roman"/>
          <w:sz w:val="21"/>
          <w:szCs w:val="21"/>
        </w:rPr>
        <w:t>Meffre</w:t>
      </w:r>
      <w:proofErr w:type="spellEnd"/>
      <w:r>
        <w:rPr>
          <w:rFonts w:ascii="Times New Roman" w:hAnsi="Times New Roman"/>
          <w:sz w:val="21"/>
          <w:szCs w:val="21"/>
        </w:rPr>
        <w:t xml:space="preserve"> (2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</w:t>
      </w:r>
      <w:r w:rsidR="001D617C">
        <w:rPr>
          <w:rFonts w:ascii="Times New Roman" w:hAnsi="Times New Roman"/>
          <w:sz w:val="21"/>
          <w:szCs w:val="21"/>
        </w:rPr>
        <w:t xml:space="preserve">, </w:t>
      </w:r>
      <w:r>
        <w:rPr>
          <w:rStyle w:val="Aucun"/>
          <w:rFonts w:ascii="Times New Roman" w:hAnsi="Times New Roman"/>
          <w:sz w:val="21"/>
          <w:szCs w:val="21"/>
        </w:rPr>
        <w:t>Ma</w:t>
      </w:r>
      <w:r w:rsidR="00483AFC">
        <w:rPr>
          <w:rStyle w:val="Aucun"/>
          <w:rFonts w:ascii="Times New Roman" w:hAnsi="Times New Roman"/>
          <w:sz w:val="21"/>
          <w:szCs w:val="21"/>
        </w:rPr>
        <w:t>rie</w:t>
      </w:r>
      <w:r>
        <w:rPr>
          <w:rStyle w:val="Aucun"/>
          <w:rFonts w:ascii="Times New Roman" w:hAnsi="Times New Roman"/>
          <w:sz w:val="21"/>
          <w:szCs w:val="21"/>
        </w:rPr>
        <w:t xml:space="preserve">lle Tabard (2 </w:t>
      </w:r>
      <w:r>
        <w:rPr>
          <w:rStyle w:val="Aucun"/>
          <w:rFonts w:ascii="Times New Roman" w:hAnsi="Times New Roman"/>
          <w:sz w:val="21"/>
          <w:szCs w:val="21"/>
          <w:lang w:val="pt-PT"/>
        </w:rPr>
        <w:t>€</w:t>
      </w:r>
      <w:r>
        <w:rPr>
          <w:rStyle w:val="Aucun"/>
          <w:rFonts w:ascii="Times New Roman" w:hAnsi="Times New Roman"/>
          <w:sz w:val="21"/>
          <w:szCs w:val="21"/>
        </w:rPr>
        <w:t>)</w:t>
      </w:r>
      <w:r w:rsidR="001D617C">
        <w:rPr>
          <w:rStyle w:val="Aucun"/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Gé</w:t>
      </w:r>
      <w:proofErr w:type="spellStart"/>
      <w:r>
        <w:rPr>
          <w:rFonts w:ascii="Times New Roman" w:hAnsi="Times New Roman"/>
          <w:sz w:val="21"/>
          <w:szCs w:val="21"/>
          <w:lang w:val="de-DE"/>
        </w:rPr>
        <w:t>rard</w:t>
      </w:r>
      <w:proofErr w:type="spellEnd"/>
      <w:r>
        <w:rPr>
          <w:rFonts w:ascii="Times New Roman" w:hAnsi="Times New Roman"/>
          <w:sz w:val="21"/>
          <w:szCs w:val="21"/>
          <w:lang w:val="de-DE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val="de-DE"/>
        </w:rPr>
        <w:t>Thalmann</w:t>
      </w:r>
      <w:proofErr w:type="spellEnd"/>
      <w:r>
        <w:rPr>
          <w:rFonts w:ascii="Times New Roman" w:hAnsi="Times New Roman"/>
          <w:sz w:val="21"/>
          <w:szCs w:val="21"/>
          <w:lang w:val="de-DE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(5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</w:t>
      </w:r>
      <w:r w:rsidR="001D617C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Jacques </w:t>
      </w:r>
      <w:proofErr w:type="spellStart"/>
      <w:r>
        <w:rPr>
          <w:rFonts w:ascii="Times New Roman" w:hAnsi="Times New Roman"/>
          <w:sz w:val="21"/>
          <w:szCs w:val="21"/>
        </w:rPr>
        <w:t>Villeglé</w:t>
      </w:r>
      <w:proofErr w:type="spellEnd"/>
      <w:r>
        <w:rPr>
          <w:rFonts w:ascii="Times New Roman" w:hAnsi="Times New Roman"/>
          <w:sz w:val="21"/>
          <w:szCs w:val="21"/>
        </w:rPr>
        <w:t xml:space="preserve"> (2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).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Livret exposé lors du 34</w:t>
      </w:r>
      <w:r>
        <w:rPr>
          <w:rStyle w:val="Aucun"/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r w:rsidRPr="000F616B">
        <w:rPr>
          <w:rFonts w:ascii="Times New Roman" w:hAnsi="Times New Roman"/>
          <w:b/>
          <w:bCs/>
          <w:sz w:val="24"/>
          <w:szCs w:val="24"/>
        </w:rPr>
        <w:t xml:space="preserve"> March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de la Po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ésie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Paris, 8 à 12 juin 2014. 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de-DE"/>
        </w:rPr>
        <w:t xml:space="preserve"> Colette Thomas </w:t>
      </w:r>
      <w:proofErr w:type="spellStart"/>
      <w:r>
        <w:rPr>
          <w:rFonts w:ascii="Times New Roman" w:hAnsi="Times New Roman"/>
          <w:sz w:val="21"/>
          <w:szCs w:val="21"/>
          <w:lang w:val="de-DE"/>
        </w:rPr>
        <w:t>Gibert</w:t>
      </w:r>
      <w:proofErr w:type="spellEnd"/>
      <w:r>
        <w:rPr>
          <w:rFonts w:ascii="Times New Roman" w:hAnsi="Times New Roman"/>
          <w:sz w:val="21"/>
          <w:szCs w:val="21"/>
          <w:lang w:val="de-DE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(5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).</w:t>
      </w:r>
    </w:p>
    <w:p w:rsidR="002E1C54" w:rsidRPr="00C7218D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C7218D">
        <w:rPr>
          <w:rFonts w:ascii="Times New Roman" w:hAnsi="Times New Roman"/>
          <w:b/>
          <w:bCs/>
          <w:sz w:val="24"/>
          <w:szCs w:val="24"/>
        </w:rPr>
        <w:t xml:space="preserve"> Livret présenté lors du </w:t>
      </w:r>
      <w:r w:rsidRPr="00C7218D">
        <w:rPr>
          <w:rStyle w:val="Aucun"/>
          <w:rFonts w:ascii="Times New Roman" w:hAnsi="Times New Roman"/>
          <w:sz w:val="24"/>
          <w:szCs w:val="24"/>
        </w:rPr>
        <w:t>23</w:t>
      </w:r>
      <w:r w:rsidRPr="00C7218D">
        <w:rPr>
          <w:rStyle w:val="Aucun"/>
          <w:rFonts w:ascii="Times New Roman" w:hAnsi="Times New Roman"/>
          <w:sz w:val="24"/>
          <w:szCs w:val="24"/>
          <w:vertAlign w:val="superscript"/>
        </w:rPr>
        <w:t>ème</w:t>
      </w:r>
      <w:r w:rsidRPr="00C7218D"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C7218D">
        <w:rPr>
          <w:rFonts w:ascii="Times New Roman" w:hAnsi="Times New Roman"/>
          <w:b/>
          <w:bCs/>
          <w:sz w:val="24"/>
          <w:szCs w:val="24"/>
        </w:rPr>
        <w:t>Salon de la Revue, Paris, 11 &amp; 12 octobre 2014.</w:t>
      </w:r>
      <w:r w:rsidRPr="00C7218D"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Jérô</w:t>
      </w:r>
      <w:proofErr w:type="spellEnd"/>
      <w:r>
        <w:rPr>
          <w:rFonts w:ascii="Times New Roman" w:hAnsi="Times New Roman"/>
          <w:sz w:val="21"/>
          <w:szCs w:val="21"/>
          <w:lang w:val="nl-NL"/>
        </w:rPr>
        <w:t xml:space="preserve">me </w:t>
      </w:r>
      <w:proofErr w:type="spellStart"/>
      <w:r w:rsidR="001D617C">
        <w:rPr>
          <w:rFonts w:ascii="Times New Roman" w:hAnsi="Times New Roman"/>
          <w:sz w:val="21"/>
          <w:szCs w:val="21"/>
          <w:lang w:val="nl-NL"/>
        </w:rPr>
        <w:t>Duwa</w:t>
      </w:r>
      <w:proofErr w:type="spellEnd"/>
      <w:r w:rsidR="001D617C">
        <w:rPr>
          <w:rFonts w:ascii="Times New Roman" w:hAnsi="Times New Roman"/>
          <w:sz w:val="21"/>
          <w:szCs w:val="21"/>
          <w:lang w:val="nl-NL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(10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).</w:t>
      </w:r>
    </w:p>
    <w:p w:rsidR="002E1C54" w:rsidRPr="003F3D93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3F3D93">
        <w:rPr>
          <w:rFonts w:ascii="Times New Roman" w:hAnsi="Times New Roman"/>
          <w:b/>
          <w:bCs/>
          <w:sz w:val="24"/>
          <w:szCs w:val="24"/>
        </w:rPr>
        <w:t>Livret présenté lors du</w:t>
      </w:r>
      <w:r w:rsidRPr="003F3D93"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3F3D93">
        <w:rPr>
          <w:rFonts w:ascii="Times New Roman" w:hAnsi="Times New Roman"/>
          <w:b/>
          <w:bCs/>
          <w:sz w:val="24"/>
          <w:szCs w:val="24"/>
          <w:lang w:val="ru-RU"/>
        </w:rPr>
        <w:t>34</w:t>
      </w:r>
      <w:proofErr w:type="spellStart"/>
      <w:r w:rsidRPr="003F3D93">
        <w:rPr>
          <w:rStyle w:val="Aucun"/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proofErr w:type="spellEnd"/>
      <w:r w:rsidRPr="003F3D93">
        <w:rPr>
          <w:rFonts w:ascii="Times New Roman" w:hAnsi="Times New Roman"/>
          <w:b/>
          <w:bCs/>
          <w:sz w:val="24"/>
          <w:szCs w:val="24"/>
        </w:rPr>
        <w:t xml:space="preserve"> Salon du Livre de Paris, 20 à 23 mars 2015. 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Guy </w:t>
      </w:r>
      <w:proofErr w:type="spellStart"/>
      <w:r>
        <w:rPr>
          <w:rFonts w:ascii="Times New Roman" w:hAnsi="Times New Roman"/>
          <w:sz w:val="21"/>
          <w:szCs w:val="21"/>
        </w:rPr>
        <w:t>Dumur</w:t>
      </w:r>
      <w:proofErr w:type="spellEnd"/>
      <w:r>
        <w:rPr>
          <w:rFonts w:ascii="Times New Roman" w:hAnsi="Times New Roman"/>
          <w:sz w:val="21"/>
          <w:szCs w:val="21"/>
        </w:rPr>
        <w:t xml:space="preserve"> (12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).</w:t>
      </w:r>
    </w:p>
    <w:p w:rsidR="002E1C54" w:rsidRPr="005F3A2E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Livrets exposés lors du 33</w:t>
      </w:r>
      <w:r w:rsidRPr="005F3A2E">
        <w:rPr>
          <w:rFonts w:ascii="Times New Roman" w:hAnsi="Times New Roman"/>
          <w:b/>
          <w:bCs/>
          <w:sz w:val="21"/>
          <w:szCs w:val="21"/>
          <w:vertAlign w:val="superscript"/>
        </w:rPr>
        <w:t>ème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3A2E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arché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de la Po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ésie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La Belgique à l’honneur</w:t>
      </w:r>
      <w:r>
        <w:rPr>
          <w:rStyle w:val="Aucun"/>
          <w:rFonts w:ascii="Times New Roman" w:hAnsi="Times New Roman"/>
          <w:b/>
          <w:bCs/>
          <w:i/>
          <w:iCs/>
          <w:sz w:val="21"/>
          <w:szCs w:val="21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Paris 10 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à 14 juin 2015.</w:t>
      </w:r>
      <w:r>
        <w:rPr>
          <w:rStyle w:val="Aucun"/>
          <w:rFonts w:ascii="Times New Roman" w:hAnsi="Times New Roman"/>
          <w:b/>
          <w:bCs/>
          <w:sz w:val="21"/>
          <w:szCs w:val="21"/>
        </w:rPr>
        <w:t xml:space="preserve"> </w:t>
      </w:r>
    </w:p>
    <w:p w:rsidR="002E1C54" w:rsidRPr="00483AFC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>
        <w:rPr>
          <w:rStyle w:val="Aucun"/>
          <w:rFonts w:ascii="Times New Roman" w:hAnsi="Times New Roman"/>
          <w:b/>
          <w:bCs/>
          <w:sz w:val="21"/>
          <w:szCs w:val="21"/>
        </w:rPr>
        <w:t>Poèmes et prose poétique :</w:t>
      </w:r>
      <w:r>
        <w:rPr>
          <w:rStyle w:val="Aucun"/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it-IT"/>
        </w:rPr>
        <w:t xml:space="preserve">Daniel </w:t>
      </w:r>
      <w:proofErr w:type="spellStart"/>
      <w:r>
        <w:rPr>
          <w:rFonts w:ascii="Times New Roman" w:hAnsi="Times New Roman"/>
          <w:sz w:val="21"/>
          <w:szCs w:val="21"/>
          <w:lang w:val="it-IT"/>
        </w:rPr>
        <w:t>Berghezan</w:t>
      </w:r>
      <w:proofErr w:type="spellEnd"/>
      <w:r>
        <w:rPr>
          <w:rFonts w:ascii="Times New Roman" w:hAnsi="Times New Roman"/>
          <w:sz w:val="21"/>
          <w:szCs w:val="21"/>
          <w:lang w:val="it-IT"/>
        </w:rPr>
        <w:t xml:space="preserve"> (2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 w:rsidRPr="000F616B">
        <w:rPr>
          <w:rFonts w:ascii="Times New Roman" w:hAnsi="Times New Roman"/>
          <w:sz w:val="21"/>
          <w:szCs w:val="21"/>
        </w:rPr>
        <w:t>), Guy de Bossch</w:t>
      </w:r>
      <w:r>
        <w:rPr>
          <w:rFonts w:ascii="Times New Roman" w:hAnsi="Times New Roman"/>
          <w:sz w:val="21"/>
          <w:szCs w:val="21"/>
        </w:rPr>
        <w:t xml:space="preserve">ère (3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 xml:space="preserve">), Constance Chlore (6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</w:t>
      </w:r>
      <w:r w:rsidR="00483AFC">
        <w:rPr>
          <w:rStyle w:val="Aucun"/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  <w:lang w:val="nl-NL"/>
        </w:rPr>
        <w:t xml:space="preserve">Miriam Van Hee (9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 xml:space="preserve">) Jean-Louis Jacques (5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/>
          <w:sz w:val="21"/>
          <w:szCs w:val="21"/>
        </w:rPr>
        <w:t>Saldhana</w:t>
      </w:r>
      <w:proofErr w:type="spellEnd"/>
      <w:r>
        <w:rPr>
          <w:rFonts w:ascii="Times New Roman" w:hAnsi="Times New Roman"/>
          <w:sz w:val="21"/>
          <w:szCs w:val="21"/>
        </w:rPr>
        <w:t xml:space="preserve"> De Gama (2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 w:rsidRPr="000F616B">
        <w:rPr>
          <w:rFonts w:ascii="Times New Roman" w:hAnsi="Times New Roman"/>
          <w:sz w:val="21"/>
          <w:szCs w:val="21"/>
        </w:rPr>
        <w:t>) Th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  <w:lang w:val="it-IT"/>
        </w:rPr>
        <w:t>o L</w:t>
      </w:r>
      <w:proofErr w:type="spellStart"/>
      <w:r>
        <w:rPr>
          <w:rFonts w:ascii="Times New Roman" w:hAnsi="Times New Roman"/>
          <w:sz w:val="21"/>
          <w:szCs w:val="21"/>
        </w:rPr>
        <w:t>éger</w:t>
      </w:r>
      <w:proofErr w:type="spellEnd"/>
      <w:r>
        <w:rPr>
          <w:rFonts w:ascii="Times New Roman" w:hAnsi="Times New Roman"/>
          <w:sz w:val="21"/>
          <w:szCs w:val="21"/>
        </w:rPr>
        <w:t xml:space="preserve"> (5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  <w:lang w:val="de-DE"/>
        </w:rPr>
        <w:t>),</w:t>
      </w:r>
      <w:r w:rsidR="00141890">
        <w:rPr>
          <w:rFonts w:ascii="Times New Roman" w:hAnsi="Times New Roman"/>
          <w:sz w:val="21"/>
          <w:szCs w:val="21"/>
          <w:lang w:val="de-DE"/>
        </w:rPr>
        <w:t xml:space="preserve"> </w:t>
      </w:r>
      <w:r>
        <w:rPr>
          <w:rFonts w:ascii="Times New Roman" w:hAnsi="Times New Roman"/>
          <w:sz w:val="21"/>
          <w:szCs w:val="21"/>
          <w:lang w:val="de-DE"/>
        </w:rPr>
        <w:t xml:space="preserve">Piet </w:t>
      </w:r>
      <w:proofErr w:type="spellStart"/>
      <w:r>
        <w:rPr>
          <w:rFonts w:ascii="Times New Roman" w:hAnsi="Times New Roman"/>
          <w:sz w:val="21"/>
          <w:szCs w:val="21"/>
          <w:lang w:val="de-DE"/>
        </w:rPr>
        <w:t>Lincken</w:t>
      </w:r>
      <w:proofErr w:type="spellEnd"/>
      <w:r>
        <w:rPr>
          <w:rFonts w:ascii="Times New Roman" w:hAnsi="Times New Roman"/>
          <w:sz w:val="21"/>
          <w:szCs w:val="21"/>
          <w:lang w:val="de-DE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(3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 xml:space="preserve">), Etienne </w:t>
      </w:r>
      <w:proofErr w:type="spellStart"/>
      <w:r>
        <w:rPr>
          <w:rFonts w:ascii="Times New Roman" w:hAnsi="Times New Roman"/>
          <w:sz w:val="21"/>
          <w:szCs w:val="21"/>
        </w:rPr>
        <w:t>Reunis</w:t>
      </w:r>
      <w:proofErr w:type="spellEnd"/>
      <w:r>
        <w:rPr>
          <w:rFonts w:ascii="Times New Roman" w:hAnsi="Times New Roman"/>
          <w:sz w:val="21"/>
          <w:szCs w:val="21"/>
        </w:rPr>
        <w:t xml:space="preserve"> (5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 xml:space="preserve">), Anne-Marie </w:t>
      </w:r>
      <w:proofErr w:type="spellStart"/>
      <w:r>
        <w:rPr>
          <w:rFonts w:ascii="Times New Roman" w:hAnsi="Times New Roman"/>
          <w:sz w:val="21"/>
          <w:szCs w:val="21"/>
        </w:rPr>
        <w:t>Smal</w:t>
      </w:r>
      <w:proofErr w:type="spellEnd"/>
      <w:r>
        <w:rPr>
          <w:rFonts w:ascii="Times New Roman" w:hAnsi="Times New Roman"/>
          <w:sz w:val="21"/>
          <w:szCs w:val="21"/>
        </w:rPr>
        <w:t xml:space="preserve">, suivi de la notice de Guillaume </w:t>
      </w:r>
      <w:proofErr w:type="spellStart"/>
      <w:r>
        <w:rPr>
          <w:rFonts w:ascii="Times New Roman" w:hAnsi="Times New Roman"/>
          <w:sz w:val="21"/>
          <w:szCs w:val="21"/>
        </w:rPr>
        <w:t>Louet</w:t>
      </w:r>
      <w:proofErr w:type="spellEnd"/>
      <w:r>
        <w:rPr>
          <w:rFonts w:ascii="Times New Roman" w:hAnsi="Times New Roman"/>
          <w:sz w:val="21"/>
          <w:szCs w:val="21"/>
        </w:rPr>
        <w:t xml:space="preserve"> (4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).</w:t>
      </w:r>
    </w:p>
    <w:p w:rsidR="002E1C54" w:rsidRPr="00D573A1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Style w:val="Aucun"/>
          <w:rFonts w:ascii="Times New Roman" w:hAnsi="Times New Roman"/>
          <w:b/>
          <w:bCs/>
          <w:sz w:val="21"/>
          <w:szCs w:val="21"/>
        </w:rPr>
        <w:t>Autres :</w:t>
      </w:r>
      <w:r>
        <w:rPr>
          <w:rFonts w:ascii="Times New Roman" w:hAnsi="Times New Roman"/>
          <w:sz w:val="21"/>
          <w:szCs w:val="21"/>
        </w:rPr>
        <w:t xml:space="preserve"> Marianne Van </w:t>
      </w:r>
      <w:proofErr w:type="spellStart"/>
      <w:r>
        <w:rPr>
          <w:rFonts w:ascii="Times New Roman" w:hAnsi="Times New Roman"/>
          <w:sz w:val="21"/>
          <w:szCs w:val="21"/>
        </w:rPr>
        <w:t>Hirtum</w:t>
      </w:r>
      <w:proofErr w:type="spellEnd"/>
      <w:r>
        <w:rPr>
          <w:rFonts w:ascii="Times New Roman" w:hAnsi="Times New Roman"/>
          <w:sz w:val="21"/>
          <w:szCs w:val="21"/>
        </w:rPr>
        <w:t xml:space="preserve"> : (4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 xml:space="preserve">) Micheline Jacques (3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 xml:space="preserve">) Anne-Marie La Fère (9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/>
          <w:sz w:val="21"/>
          <w:szCs w:val="21"/>
        </w:rPr>
        <w:t>Marie-No</w:t>
      </w:r>
      <w:proofErr w:type="spellEnd"/>
      <w:r>
        <w:rPr>
          <w:rFonts w:ascii="Times New Roman" w:hAnsi="Times New Roman"/>
          <w:sz w:val="21"/>
          <w:szCs w:val="21"/>
          <w:lang w:val="nl-NL"/>
        </w:rPr>
        <w:t>ë</w:t>
      </w:r>
      <w:proofErr w:type="spellStart"/>
      <w:r>
        <w:rPr>
          <w:rFonts w:ascii="Times New Roman" w:hAnsi="Times New Roman"/>
          <w:sz w:val="21"/>
          <w:szCs w:val="21"/>
        </w:rPr>
        <w:t>lle</w:t>
      </w:r>
      <w:proofErr w:type="spellEnd"/>
      <w:r>
        <w:rPr>
          <w:rFonts w:ascii="Times New Roman" w:hAnsi="Times New Roman"/>
          <w:sz w:val="21"/>
          <w:szCs w:val="21"/>
        </w:rPr>
        <w:t xml:space="preserve"> de La </w:t>
      </w:r>
      <w:proofErr w:type="spellStart"/>
      <w:r>
        <w:rPr>
          <w:rFonts w:ascii="Times New Roman" w:hAnsi="Times New Roman"/>
          <w:sz w:val="21"/>
          <w:szCs w:val="21"/>
        </w:rPr>
        <w:t>Poype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Pr="000F616B">
        <w:rPr>
          <w:rStyle w:val="Aucun"/>
          <w:rFonts w:ascii="Times New Roman" w:hAnsi="Times New Roman"/>
          <w:i/>
          <w:iCs/>
          <w:sz w:val="21"/>
          <w:szCs w:val="21"/>
        </w:rPr>
        <w:t xml:space="preserve">Sculptures </w:t>
      </w:r>
      <w:r>
        <w:rPr>
          <w:rFonts w:ascii="Times New Roman" w:hAnsi="Times New Roman"/>
          <w:sz w:val="21"/>
          <w:szCs w:val="21"/>
        </w:rPr>
        <w:t xml:space="preserve">(4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), Thé</w:t>
      </w:r>
      <w:r>
        <w:rPr>
          <w:rFonts w:ascii="Times New Roman" w:hAnsi="Times New Roman"/>
          <w:sz w:val="21"/>
          <w:szCs w:val="21"/>
          <w:lang w:val="pt-PT"/>
        </w:rPr>
        <w:t xml:space="preserve">odora </w:t>
      </w:r>
      <w:proofErr w:type="spellStart"/>
      <w:r>
        <w:rPr>
          <w:rFonts w:ascii="Times New Roman" w:hAnsi="Times New Roman"/>
          <w:sz w:val="21"/>
          <w:szCs w:val="21"/>
          <w:lang w:val="pt-PT"/>
        </w:rPr>
        <w:t>Ramaekaers</w:t>
      </w:r>
      <w:proofErr w:type="spellEnd"/>
      <w:r>
        <w:rPr>
          <w:rFonts w:ascii="Times New Roman" w:hAnsi="Times New Roman"/>
          <w:sz w:val="21"/>
          <w:szCs w:val="21"/>
        </w:rPr>
        <w:t> </w:t>
      </w:r>
      <w:r>
        <w:rPr>
          <w:rStyle w:val="Aucun"/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(2 </w:t>
      </w:r>
      <w:r>
        <w:rPr>
          <w:rFonts w:ascii="Times New Roman" w:hAnsi="Times New Roman"/>
          <w:sz w:val="21"/>
          <w:szCs w:val="21"/>
          <w:lang w:val="pt-PT"/>
        </w:rPr>
        <w:t>€</w:t>
      </w:r>
      <w:r>
        <w:rPr>
          <w:rFonts w:ascii="Times New Roman" w:hAnsi="Times New Roman"/>
          <w:sz w:val="21"/>
          <w:szCs w:val="21"/>
        </w:rPr>
        <w:t>).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Style w:val="Aucun"/>
          <w:rFonts w:ascii="Times New Roman" w:eastAsia="Times New Roman" w:hAnsi="Times New Roman" w:cs="Times New Roman"/>
          <w:b/>
          <w:bCs/>
          <w:color w:val="59BAD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Livret présenté lors du 26</w:t>
      </w:r>
      <w:r>
        <w:rPr>
          <w:rStyle w:val="Aucun"/>
          <w:rFonts w:ascii="Times New Roman" w:hAnsi="Times New Roman"/>
          <w:b/>
          <w:bCs/>
          <w:sz w:val="24"/>
          <w:szCs w:val="24"/>
          <w:vertAlign w:val="superscript"/>
        </w:rPr>
        <w:t>ème</w:t>
      </w:r>
      <w:r>
        <w:rPr>
          <w:rFonts w:ascii="Times New Roman" w:hAnsi="Times New Roman"/>
          <w:b/>
          <w:bCs/>
          <w:sz w:val="24"/>
          <w:szCs w:val="24"/>
        </w:rPr>
        <w:t xml:space="preserve"> Salon du la Revue, Paris, 15 &amp; 16 octobre 2016.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Guillaume </w:t>
      </w:r>
      <w:proofErr w:type="spellStart"/>
      <w:r>
        <w:rPr>
          <w:rFonts w:ascii="Times New Roman" w:hAnsi="Times New Roman"/>
          <w:sz w:val="21"/>
          <w:szCs w:val="21"/>
        </w:rPr>
        <w:t>Louet</w:t>
      </w:r>
      <w:proofErr w:type="spellEnd"/>
      <w:r>
        <w:rPr>
          <w:rFonts w:ascii="Times New Roman" w:hAnsi="Times New Roman"/>
          <w:sz w:val="21"/>
          <w:szCs w:val="21"/>
        </w:rPr>
        <w:t xml:space="preserve"> (épuisé).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Autres livrets. 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Style w:val="Aucun"/>
          <w:rFonts w:ascii="Times New Roman" w:eastAsia="Times New Roman" w:hAnsi="Times New Roman" w:cs="Times New Roman"/>
          <w:sz w:val="21"/>
          <w:szCs w:val="21"/>
        </w:rPr>
      </w:pPr>
      <w:r>
        <w:rPr>
          <w:rStyle w:val="Aucun"/>
          <w:rFonts w:ascii="Times New Roman" w:hAnsi="Times New Roman"/>
          <w:sz w:val="21"/>
          <w:szCs w:val="21"/>
        </w:rPr>
        <w:t xml:space="preserve">Sandrine Pot : </w:t>
      </w:r>
      <w:r>
        <w:rPr>
          <w:rFonts w:ascii="Times New Roman" w:hAnsi="Times New Roman"/>
          <w:i/>
          <w:iCs/>
          <w:sz w:val="21"/>
          <w:szCs w:val="21"/>
        </w:rPr>
        <w:t xml:space="preserve">Poèmes 1998-2010  </w:t>
      </w:r>
      <w:r>
        <w:rPr>
          <w:rStyle w:val="Aucun"/>
          <w:rFonts w:ascii="Times New Roman" w:hAnsi="Times New Roman"/>
          <w:sz w:val="21"/>
          <w:szCs w:val="21"/>
        </w:rPr>
        <w:t xml:space="preserve">(épuisé).  </w:t>
      </w:r>
    </w:p>
    <w:p w:rsidR="00E2348E" w:rsidRPr="00E2348E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ind w:right="-113"/>
        <w:jc w:val="both"/>
        <w:rPr>
          <w:rStyle w:val="Aucun"/>
          <w:rFonts w:ascii="Times New Roman" w:hAnsi="Times New Roman"/>
          <w:sz w:val="21"/>
          <w:szCs w:val="21"/>
        </w:rPr>
      </w:pPr>
      <w:r>
        <w:rPr>
          <w:rStyle w:val="Aucun"/>
          <w:rFonts w:ascii="Times New Roman" w:hAnsi="Times New Roman"/>
          <w:sz w:val="21"/>
          <w:szCs w:val="21"/>
        </w:rPr>
        <w:t>Fran</w:t>
      </w:r>
      <w:r>
        <w:rPr>
          <w:rStyle w:val="Aucun"/>
          <w:rFonts w:ascii="Times New Roman" w:hAnsi="Times New Roman"/>
          <w:sz w:val="21"/>
          <w:szCs w:val="21"/>
          <w:lang w:val="pt-PT"/>
        </w:rPr>
        <w:t>ç</w:t>
      </w:r>
      <w:proofErr w:type="spellStart"/>
      <w:r w:rsidRPr="000F616B">
        <w:rPr>
          <w:rStyle w:val="Aucun"/>
          <w:rFonts w:ascii="Times New Roman" w:hAnsi="Times New Roman"/>
          <w:sz w:val="21"/>
          <w:szCs w:val="21"/>
        </w:rPr>
        <w:t>oise</w:t>
      </w:r>
      <w:proofErr w:type="spellEnd"/>
      <w:r w:rsidRPr="000F616B">
        <w:rPr>
          <w:rStyle w:val="Aucun"/>
          <w:rFonts w:ascii="Times New Roman" w:hAnsi="Times New Roman"/>
          <w:sz w:val="21"/>
          <w:szCs w:val="21"/>
        </w:rPr>
        <w:t xml:space="preserve"> </w:t>
      </w:r>
      <w:proofErr w:type="spellStart"/>
      <w:r w:rsidRPr="000F616B">
        <w:rPr>
          <w:rStyle w:val="Aucun"/>
          <w:rFonts w:ascii="Times New Roman" w:hAnsi="Times New Roman"/>
          <w:sz w:val="21"/>
          <w:szCs w:val="21"/>
        </w:rPr>
        <w:t>Thieck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Style w:val="Aucun"/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i/>
          <w:iCs/>
          <w:sz w:val="21"/>
          <w:szCs w:val="21"/>
        </w:rPr>
        <w:t xml:space="preserve"> Alors la faille glaciaire, avec un dessin original et une calligraphie de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Liba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, </w:t>
      </w:r>
      <w:r>
        <w:rPr>
          <w:rStyle w:val="Aucun"/>
          <w:rFonts w:ascii="Times New Roman" w:hAnsi="Times New Roman"/>
          <w:sz w:val="21"/>
          <w:szCs w:val="21"/>
        </w:rPr>
        <w:t>(épuisé)</w:t>
      </w:r>
    </w:p>
    <w:p w:rsidR="00527090" w:rsidRDefault="00527090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Style w:val="Aucun"/>
          <w:rFonts w:ascii="Times New Roman" w:hAnsi="Times New Roman"/>
          <w:b/>
          <w:bCs/>
          <w:sz w:val="21"/>
          <w:szCs w:val="21"/>
        </w:rPr>
      </w:pPr>
    </w:p>
    <w:p w:rsidR="00483AFC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Style w:val="Aucun"/>
          <w:rFonts w:ascii="Times" w:hAnsi="Times"/>
          <w:color w:val="000000" w:themeColor="text1"/>
        </w:rPr>
      </w:pPr>
      <w:r>
        <w:rPr>
          <w:rFonts w:ascii="Times New Roman" w:hAnsi="Times New Roman"/>
        </w:rPr>
        <w:t xml:space="preserve">Veuillez bien </w:t>
      </w:r>
      <w:r w:rsidRPr="00622AF3">
        <w:rPr>
          <w:rFonts w:ascii="Times New Roman" w:hAnsi="Times New Roman"/>
          <w:color w:val="000000" w:themeColor="text1"/>
        </w:rPr>
        <w:t xml:space="preserve">surligner les </w:t>
      </w:r>
      <w:r w:rsidR="007B24DC">
        <w:rPr>
          <w:rFonts w:ascii="Times New Roman" w:hAnsi="Times New Roman"/>
          <w:color w:val="000000" w:themeColor="text1"/>
        </w:rPr>
        <w:t>noms des auteurs</w:t>
      </w:r>
      <w:r w:rsidRPr="00622AF3">
        <w:rPr>
          <w:rFonts w:ascii="Times New Roman" w:hAnsi="Times New Roman"/>
          <w:color w:val="000000" w:themeColor="text1"/>
        </w:rPr>
        <w:t xml:space="preserve"> des livrets  que vous souhaitez recevoir, pour le </w:t>
      </w:r>
      <w:r w:rsidRPr="00622AF3">
        <w:rPr>
          <w:rStyle w:val="Aucun"/>
          <w:rFonts w:ascii="Times" w:hAnsi="Times"/>
          <w:color w:val="000000" w:themeColor="text1"/>
        </w:rPr>
        <w:t xml:space="preserve">prix total de </w:t>
      </w:r>
    </w:p>
    <w:p w:rsidR="001D617C" w:rsidRPr="00483AFC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" w:hAnsi="Times"/>
          <w:color w:val="000000" w:themeColor="text1"/>
        </w:rPr>
      </w:pPr>
      <w:r w:rsidRPr="00622AF3">
        <w:rPr>
          <w:rStyle w:val="Aucun"/>
          <w:rFonts w:ascii="Times" w:hAnsi="Times"/>
          <w:color w:val="000000" w:themeColor="text1"/>
        </w:rPr>
        <w:t xml:space="preserve">       </w:t>
      </w:r>
      <w:r w:rsidR="00483AFC">
        <w:rPr>
          <w:rStyle w:val="Aucun"/>
          <w:rFonts w:ascii="Times" w:hAnsi="Times"/>
          <w:color w:val="000000" w:themeColor="text1"/>
        </w:rPr>
        <w:t xml:space="preserve"> </w:t>
      </w:r>
      <w:r w:rsidRPr="00622AF3">
        <w:rPr>
          <w:rStyle w:val="Aucun"/>
          <w:rFonts w:ascii="Times" w:hAnsi="Times"/>
          <w:color w:val="000000" w:themeColor="text1"/>
        </w:rPr>
        <w:t>€</w:t>
      </w:r>
      <w:r w:rsidR="007B24DC">
        <w:rPr>
          <w:rStyle w:val="Aucun"/>
          <w:rFonts w:ascii="Times" w:hAnsi="Times"/>
          <w:color w:val="000000" w:themeColor="text1"/>
        </w:rPr>
        <w:t xml:space="preserve">, </w:t>
      </w:r>
      <w:r>
        <w:rPr>
          <w:rFonts w:ascii="Times" w:hAnsi="Times"/>
        </w:rPr>
        <w:t xml:space="preserve">franco de port, toutes destinations. </w:t>
      </w:r>
      <w:r w:rsidR="00D21DBF">
        <w:rPr>
          <w:rFonts w:ascii="Times" w:hAnsi="Times"/>
        </w:rPr>
        <w:t xml:space="preserve">Il est possible de </w:t>
      </w:r>
      <w:r w:rsidR="00D573A1">
        <w:rPr>
          <w:rFonts w:ascii="Times" w:hAnsi="Times"/>
        </w:rPr>
        <w:t>commander de</w:t>
      </w:r>
      <w:r>
        <w:rPr>
          <w:rFonts w:ascii="Times" w:hAnsi="Times"/>
        </w:rPr>
        <w:t xml:space="preserve">s </w:t>
      </w:r>
      <w:r w:rsidR="00D21DBF">
        <w:rPr>
          <w:rFonts w:ascii="Times" w:hAnsi="Times"/>
        </w:rPr>
        <w:t xml:space="preserve">photocopies de </w:t>
      </w:r>
      <w:r>
        <w:rPr>
          <w:rFonts w:ascii="Times" w:hAnsi="Times"/>
        </w:rPr>
        <w:t>livrets épuisés</w:t>
      </w:r>
      <w:r w:rsidR="00EE3844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EE3844">
        <w:rPr>
          <w:rFonts w:ascii="Times" w:hAnsi="Times"/>
        </w:rPr>
        <w:t>N</w:t>
      </w:r>
      <w:r>
        <w:rPr>
          <w:rFonts w:ascii="Times" w:hAnsi="Times"/>
        </w:rPr>
        <w:t>ous consulter sur l’adresse :</w:t>
      </w:r>
      <w:r w:rsidR="00D573A1">
        <w:rPr>
          <w:rFonts w:ascii="Times" w:hAnsi="Times"/>
        </w:rPr>
        <w:t xml:space="preserve"> </w:t>
      </w:r>
      <w:r w:rsidR="00D573A1">
        <w:rPr>
          <w:rFonts w:ascii="Times New Roman" w:hAnsi="Times New Roman"/>
          <w:color w:val="0432FF"/>
        </w:rPr>
        <w:t>contact@</w:t>
      </w:r>
      <w:r w:rsidR="00D573A1" w:rsidRPr="00D573A1">
        <w:rPr>
          <w:rFonts w:ascii="Times New Roman" w:hAnsi="Times New Roman"/>
          <w:color w:val="0432FF"/>
        </w:rPr>
        <w:t>revue-</w:t>
      </w:r>
      <w:r w:rsidR="00D573A1">
        <w:rPr>
          <w:rFonts w:ascii="Times New Roman" w:hAnsi="Times New Roman"/>
          <w:color w:val="0432FF"/>
        </w:rPr>
        <w:t>midi</w:t>
      </w:r>
      <w:r w:rsidR="00D573A1" w:rsidRPr="00D573A1">
        <w:rPr>
          <w:rFonts w:ascii="Times New Roman" w:hAnsi="Times New Roman"/>
          <w:color w:val="0432FF"/>
        </w:rPr>
        <w:t>.</w:t>
      </w:r>
      <w:r w:rsidR="00D573A1">
        <w:rPr>
          <w:rFonts w:ascii="Times New Roman" w:hAnsi="Times New Roman"/>
          <w:color w:val="0432FF"/>
        </w:rPr>
        <w:t xml:space="preserve">fr </w:t>
      </w:r>
    </w:p>
    <w:p w:rsidR="00D573A1" w:rsidRPr="001D617C" w:rsidRDefault="00D573A1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" w:hAnsi="Times"/>
          <w:color w:val="0076BA"/>
        </w:rPr>
      </w:pPr>
    </w:p>
    <w:p w:rsidR="002E1C54" w:rsidRPr="00057549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Fonts w:ascii="Times" w:hAnsi="Times"/>
        </w:rPr>
      </w:pPr>
      <w:r>
        <w:rPr>
          <w:rFonts w:ascii="Times" w:hAnsi="Times"/>
        </w:rPr>
        <w:t xml:space="preserve">Les règlements </w:t>
      </w:r>
      <w:r w:rsidR="00B04ADA">
        <w:rPr>
          <w:rFonts w:ascii="Times" w:hAnsi="Times"/>
        </w:rPr>
        <w:t xml:space="preserve"> </w:t>
      </w:r>
      <w:r>
        <w:rPr>
          <w:rFonts w:ascii="Times" w:hAnsi="Times"/>
        </w:rPr>
        <w:t xml:space="preserve">peuvent </w:t>
      </w:r>
      <w:r w:rsidR="00B04ADA">
        <w:rPr>
          <w:rFonts w:ascii="Times" w:hAnsi="Times"/>
        </w:rPr>
        <w:t xml:space="preserve"> </w:t>
      </w:r>
      <w:r>
        <w:rPr>
          <w:rFonts w:ascii="Times" w:hAnsi="Times"/>
        </w:rPr>
        <w:t xml:space="preserve">être </w:t>
      </w:r>
      <w:r w:rsidR="00B04ADA">
        <w:rPr>
          <w:rFonts w:ascii="Times" w:hAnsi="Times"/>
        </w:rPr>
        <w:t xml:space="preserve"> </w:t>
      </w:r>
      <w:r>
        <w:rPr>
          <w:rFonts w:ascii="Times" w:hAnsi="Times"/>
        </w:rPr>
        <w:t>effectués</w:t>
      </w:r>
      <w:r w:rsidR="00B04ADA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B04ADA">
        <w:rPr>
          <w:rFonts w:ascii="Times" w:hAnsi="Times"/>
        </w:rPr>
        <w:t xml:space="preserve"> </w:t>
      </w:r>
      <w:r w:rsidR="00B331EF">
        <w:rPr>
          <w:rFonts w:ascii="Times" w:hAnsi="Times"/>
        </w:rPr>
        <w:t xml:space="preserve">soit </w:t>
      </w:r>
      <w:r w:rsidR="00B04ADA">
        <w:rPr>
          <w:rFonts w:ascii="Times" w:hAnsi="Times"/>
        </w:rPr>
        <w:t xml:space="preserve"> </w:t>
      </w:r>
      <w:r>
        <w:rPr>
          <w:rFonts w:ascii="Times" w:hAnsi="Times"/>
        </w:rPr>
        <w:t xml:space="preserve">par  virement </w:t>
      </w:r>
      <w:r w:rsidR="00B04ADA">
        <w:rPr>
          <w:rFonts w:ascii="Times" w:hAnsi="Times"/>
        </w:rPr>
        <w:t xml:space="preserve"> </w:t>
      </w:r>
      <w:r>
        <w:rPr>
          <w:rFonts w:ascii="Times" w:hAnsi="Times"/>
        </w:rPr>
        <w:t>bancaire</w:t>
      </w:r>
      <w:r w:rsidR="00B331EF">
        <w:rPr>
          <w:rFonts w:ascii="Times" w:hAnsi="Times"/>
        </w:rPr>
        <w:t xml:space="preserve">,  soit </w:t>
      </w:r>
      <w:r w:rsidR="00B04ADA">
        <w:rPr>
          <w:rFonts w:ascii="Times" w:hAnsi="Times"/>
        </w:rPr>
        <w:t xml:space="preserve"> </w:t>
      </w:r>
      <w:r>
        <w:rPr>
          <w:rFonts w:ascii="Times" w:hAnsi="Times"/>
        </w:rPr>
        <w:t xml:space="preserve">par </w:t>
      </w:r>
      <w:r w:rsidR="00B04ADA">
        <w:rPr>
          <w:rFonts w:ascii="Times" w:hAnsi="Times"/>
        </w:rPr>
        <w:t xml:space="preserve"> </w:t>
      </w:r>
      <w:r>
        <w:rPr>
          <w:rFonts w:ascii="Times" w:hAnsi="Times"/>
        </w:rPr>
        <w:t>chèque bancaire ou pos</w:t>
      </w:r>
      <w:r w:rsidR="00B04ADA">
        <w:rPr>
          <w:rFonts w:ascii="Times" w:hAnsi="Times"/>
        </w:rPr>
        <w:t>t</w:t>
      </w:r>
      <w:r>
        <w:rPr>
          <w:rFonts w:ascii="Times" w:hAnsi="Times"/>
        </w:rPr>
        <w:t xml:space="preserve">al à l’ordre de </w:t>
      </w:r>
      <w:r>
        <w:rPr>
          <w:rStyle w:val="Aucun"/>
          <w:rFonts w:ascii="Times" w:hAnsi="Times"/>
          <w:b/>
          <w:bCs/>
          <w:i/>
          <w:iCs/>
        </w:rPr>
        <w:t xml:space="preserve">Trésors retrouvés,  </w:t>
      </w:r>
      <w:r>
        <w:rPr>
          <w:rFonts w:ascii="Times" w:hAnsi="Times"/>
        </w:rPr>
        <w:t xml:space="preserve">à  faire  parvenir à  : </w:t>
      </w:r>
    </w:p>
    <w:p w:rsidR="002E1C54" w:rsidRDefault="002E1C54" w:rsidP="00483AFC">
      <w:pPr>
        <w:pStyle w:val="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-113"/>
        <w:jc w:val="both"/>
        <w:rPr>
          <w:rStyle w:val="Aucun"/>
          <w:rFonts w:ascii="Times" w:eastAsia="Times" w:hAnsi="Times" w:cs="Times"/>
          <w:b/>
          <w:bCs/>
        </w:rPr>
      </w:pPr>
      <w:r>
        <w:rPr>
          <w:rFonts w:ascii="Times" w:hAnsi="Times"/>
        </w:rPr>
        <w:t xml:space="preserve">                                 </w:t>
      </w:r>
      <w:r>
        <w:rPr>
          <w:rStyle w:val="Aucun"/>
          <w:rFonts w:ascii="Times" w:hAnsi="Times"/>
          <w:b/>
          <w:bCs/>
        </w:rPr>
        <w:t xml:space="preserve">Bernard </w:t>
      </w:r>
      <w:proofErr w:type="spellStart"/>
      <w:r>
        <w:rPr>
          <w:rStyle w:val="Aucun"/>
          <w:rFonts w:ascii="Times" w:hAnsi="Times"/>
          <w:b/>
          <w:bCs/>
        </w:rPr>
        <w:t>Champin</w:t>
      </w:r>
      <w:proofErr w:type="spellEnd"/>
      <w:r>
        <w:rPr>
          <w:rStyle w:val="Aucun"/>
          <w:rFonts w:ascii="Times" w:hAnsi="Times"/>
          <w:b/>
          <w:bCs/>
        </w:rPr>
        <w:t>, 35, boulevard Lefebvre 75015 PARIS.</w:t>
      </w:r>
    </w:p>
    <w:p w:rsidR="00AF38AA" w:rsidRDefault="00AF38AA" w:rsidP="00AF38AA">
      <w:pPr>
        <w:pStyle w:val="Pardfaut"/>
        <w:spacing w:before="480"/>
        <w:ind w:right="23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C06D10" wp14:editId="6524B67B">
            <wp:extent cx="4572000" cy="223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__Tresors_Retrou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8AA" w:rsidSect="00AF3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9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06" w:rsidRDefault="00581806" w:rsidP="00DE4D8D">
      <w:r>
        <w:separator/>
      </w:r>
    </w:p>
  </w:endnote>
  <w:endnote w:type="continuationSeparator" w:id="0">
    <w:p w:rsidR="00581806" w:rsidRDefault="00581806" w:rsidP="00DE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D" w:rsidRDefault="00DE4D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D" w:rsidRDefault="00DE4D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D" w:rsidRDefault="00DE4D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06" w:rsidRDefault="00581806" w:rsidP="00DE4D8D">
      <w:r>
        <w:separator/>
      </w:r>
    </w:p>
  </w:footnote>
  <w:footnote w:type="continuationSeparator" w:id="0">
    <w:p w:rsidR="00581806" w:rsidRDefault="00581806" w:rsidP="00DE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D" w:rsidRDefault="00DE4D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D" w:rsidRDefault="00DE4D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D" w:rsidRDefault="00DE4D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54"/>
    <w:rsid w:val="00141890"/>
    <w:rsid w:val="00147E06"/>
    <w:rsid w:val="001C6E86"/>
    <w:rsid w:val="001D617C"/>
    <w:rsid w:val="001F6020"/>
    <w:rsid w:val="001F7ED7"/>
    <w:rsid w:val="00207D50"/>
    <w:rsid w:val="002D028D"/>
    <w:rsid w:val="002E1C54"/>
    <w:rsid w:val="003C6D2E"/>
    <w:rsid w:val="003E7DC8"/>
    <w:rsid w:val="003F20E8"/>
    <w:rsid w:val="003F3D93"/>
    <w:rsid w:val="00462553"/>
    <w:rsid w:val="00483AFC"/>
    <w:rsid w:val="00527090"/>
    <w:rsid w:val="00581806"/>
    <w:rsid w:val="005F2965"/>
    <w:rsid w:val="005F3A2E"/>
    <w:rsid w:val="00673358"/>
    <w:rsid w:val="00674B6C"/>
    <w:rsid w:val="006E525D"/>
    <w:rsid w:val="007B24DC"/>
    <w:rsid w:val="008E22BE"/>
    <w:rsid w:val="00931996"/>
    <w:rsid w:val="00AF38AA"/>
    <w:rsid w:val="00B02A82"/>
    <w:rsid w:val="00B04ADA"/>
    <w:rsid w:val="00B331EF"/>
    <w:rsid w:val="00BC6010"/>
    <w:rsid w:val="00C457CE"/>
    <w:rsid w:val="00C7218D"/>
    <w:rsid w:val="00CF2054"/>
    <w:rsid w:val="00CF7AA1"/>
    <w:rsid w:val="00D21DBF"/>
    <w:rsid w:val="00D573A1"/>
    <w:rsid w:val="00DE4D8D"/>
    <w:rsid w:val="00E2348E"/>
    <w:rsid w:val="00EE3844"/>
    <w:rsid w:val="00EE5E5B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1267"/>
  <w15:chartTrackingRefBased/>
  <w15:docId w15:val="{D9A46A7E-9DC1-BF41-ADF1-CA6D745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2E1C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E1C54"/>
    <w:rPr>
      <w:lang w:val="fr-FR"/>
    </w:rPr>
  </w:style>
  <w:style w:type="character" w:styleId="Lienhypertexte">
    <w:name w:val="Hyperlink"/>
    <w:basedOn w:val="Policepardfaut"/>
    <w:uiPriority w:val="99"/>
    <w:unhideWhenUsed/>
    <w:rsid w:val="00E234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348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E4D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D8D"/>
  </w:style>
  <w:style w:type="paragraph" w:styleId="Pieddepage">
    <w:name w:val="footer"/>
    <w:basedOn w:val="Normal"/>
    <w:link w:val="PieddepageCar"/>
    <w:uiPriority w:val="99"/>
    <w:unhideWhenUsed/>
    <w:rsid w:val="00DE4D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D8D"/>
  </w:style>
  <w:style w:type="paragraph" w:styleId="Textedebulles">
    <w:name w:val="Balloon Text"/>
    <w:basedOn w:val="Normal"/>
    <w:link w:val="TextedebullesCar"/>
    <w:uiPriority w:val="99"/>
    <w:semiHidden/>
    <w:unhideWhenUsed/>
    <w:rsid w:val="00AF38A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8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A962A-3D5C-A547-A15F-361DF454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Delphine Houri</cp:lastModifiedBy>
  <cp:revision>3</cp:revision>
  <cp:lastPrinted>2020-02-05T18:11:00Z</cp:lastPrinted>
  <dcterms:created xsi:type="dcterms:W3CDTF">2020-02-05T18:11:00Z</dcterms:created>
  <dcterms:modified xsi:type="dcterms:W3CDTF">2020-02-05T18:13:00Z</dcterms:modified>
</cp:coreProperties>
</file>